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7"/>
        <w:ind w:left="2989" w:right="3074" w:firstLine="0"/>
        <w:jc w:val="center"/>
        <w:rPr>
          <w:sz w:val="24"/>
        </w:rPr>
      </w:pPr>
      <w:r>
        <w:rPr>
          <w:sz w:val="24"/>
        </w:rPr>
        <w:t>По</w:t>
      </w:r>
      <w:r>
        <w:rPr>
          <w:spacing w:val="14"/>
          <w:sz w:val="24"/>
        </w:rPr>
        <w:t> </w:t>
      </w:r>
      <w:r>
        <w:rPr>
          <w:sz w:val="24"/>
        </w:rPr>
        <w:t>вопросам</w:t>
      </w:r>
      <w:r>
        <w:rPr>
          <w:spacing w:val="15"/>
          <w:sz w:val="24"/>
        </w:rPr>
        <w:t> </w:t>
      </w:r>
      <w:r>
        <w:rPr>
          <w:sz w:val="24"/>
        </w:rPr>
        <w:t>продаж</w:t>
      </w:r>
      <w:r>
        <w:rPr>
          <w:spacing w:val="14"/>
          <w:sz w:val="24"/>
        </w:rPr>
        <w:t> </w:t>
      </w:r>
      <w:r>
        <w:rPr>
          <w:sz w:val="24"/>
        </w:rPr>
        <w:t>и</w:t>
      </w:r>
      <w:r>
        <w:rPr>
          <w:spacing w:val="15"/>
          <w:sz w:val="24"/>
        </w:rPr>
        <w:t> </w:t>
      </w:r>
      <w:r>
        <w:rPr>
          <w:sz w:val="24"/>
        </w:rPr>
        <w:t>поддержки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обращайтесь: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0"/>
        <w:rPr>
          <w:sz w:val="15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5"/>
        <w:gridCol w:w="2148"/>
        <w:gridCol w:w="2621"/>
        <w:gridCol w:w="2432"/>
        <w:gridCol w:w="2035"/>
      </w:tblGrid>
      <w:tr>
        <w:trPr>
          <w:trHeight w:val="184" w:hRule="atLeast"/>
        </w:trPr>
        <w:tc>
          <w:tcPr>
            <w:tcW w:w="2145" w:type="dxa"/>
          </w:tcPr>
          <w:p>
            <w:pPr>
              <w:pStyle w:val="TableParagraph"/>
              <w:spacing w:line="138" w:lineRule="exact" w:before="26"/>
              <w:rPr>
                <w:rFonts w:ascii="Arial" w:hAnsi="Arial"/>
                <w:sz w:val="14"/>
              </w:rPr>
            </w:pPr>
            <w:r>
              <w:rPr>
                <w:sz w:val="14"/>
              </w:rPr>
              <w:t>Алматы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(727)</w:t>
            </w:r>
            <w:r>
              <w:rPr>
                <w:rFonts w:ascii="Arial" w:hAnsi="Arial"/>
                <w:sz w:val="14"/>
              </w:rPr>
              <w:t>345-47-</w:t>
            </w:r>
            <w:r>
              <w:rPr>
                <w:rFonts w:ascii="Arial" w:hAnsi="Arial"/>
                <w:spacing w:val="-5"/>
                <w:sz w:val="14"/>
              </w:rPr>
              <w:t>04</w:t>
            </w:r>
          </w:p>
        </w:tc>
        <w:tc>
          <w:tcPr>
            <w:tcW w:w="2148" w:type="dxa"/>
          </w:tcPr>
          <w:p>
            <w:pPr>
              <w:pStyle w:val="TableParagraph"/>
              <w:spacing w:line="160" w:lineRule="exact"/>
              <w:ind w:left="158"/>
              <w:rPr>
                <w:sz w:val="14"/>
              </w:rPr>
            </w:pPr>
            <w:r>
              <w:rPr>
                <w:sz w:val="14"/>
              </w:rPr>
              <w:t>Иваново</w:t>
            </w:r>
            <w:r>
              <w:rPr>
                <w:spacing w:val="34"/>
                <w:sz w:val="14"/>
              </w:rPr>
              <w:t> </w:t>
            </w:r>
            <w:r>
              <w:rPr>
                <w:sz w:val="14"/>
              </w:rPr>
              <w:t>(4932)77-34-</w:t>
            </w:r>
            <w:r>
              <w:rPr>
                <w:spacing w:val="-5"/>
                <w:sz w:val="14"/>
              </w:rPr>
              <w:t>06</w:t>
            </w:r>
          </w:p>
        </w:tc>
        <w:tc>
          <w:tcPr>
            <w:tcW w:w="2621" w:type="dxa"/>
          </w:tcPr>
          <w:p>
            <w:pPr>
              <w:pStyle w:val="TableParagraph"/>
              <w:spacing w:line="144" w:lineRule="exact" w:before="21"/>
              <w:ind w:left="138"/>
              <w:rPr>
                <w:sz w:val="14"/>
              </w:rPr>
            </w:pPr>
            <w:r>
              <w:rPr>
                <w:sz w:val="14"/>
              </w:rPr>
              <w:t>Магнитогорск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(3519)55-03-</w:t>
            </w:r>
            <w:r>
              <w:rPr>
                <w:spacing w:val="-5"/>
                <w:sz w:val="14"/>
              </w:rPr>
              <w:t>13</w:t>
            </w:r>
          </w:p>
        </w:tc>
        <w:tc>
          <w:tcPr>
            <w:tcW w:w="2432" w:type="dxa"/>
          </w:tcPr>
          <w:p>
            <w:pPr>
              <w:pStyle w:val="TableParagraph"/>
              <w:spacing w:line="160" w:lineRule="exact"/>
              <w:ind w:left="178"/>
              <w:rPr>
                <w:sz w:val="14"/>
              </w:rPr>
            </w:pPr>
            <w:r>
              <w:rPr>
                <w:sz w:val="14"/>
              </w:rPr>
              <w:t>Ростов-на-Дону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(863)308-18-</w:t>
            </w:r>
            <w:r>
              <w:rPr>
                <w:spacing w:val="-5"/>
                <w:sz w:val="14"/>
              </w:rPr>
              <w:t>15</w:t>
            </w:r>
          </w:p>
        </w:tc>
        <w:tc>
          <w:tcPr>
            <w:tcW w:w="2035" w:type="dxa"/>
          </w:tcPr>
          <w:p>
            <w:pPr>
              <w:pStyle w:val="TableParagraph"/>
              <w:spacing w:line="147" w:lineRule="exact" w:before="17"/>
              <w:ind w:left="186"/>
              <w:rPr>
                <w:sz w:val="14"/>
              </w:rPr>
            </w:pPr>
            <w:r>
              <w:rPr>
                <w:sz w:val="14"/>
              </w:rPr>
              <w:t>Тольятти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(8482)63-91-</w:t>
            </w:r>
            <w:r>
              <w:rPr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45" w:type="dxa"/>
          </w:tcPr>
          <w:p>
            <w:pPr>
              <w:pStyle w:val="TableParagraph"/>
              <w:spacing w:line="139" w:lineRule="exact" w:before="19"/>
              <w:rPr>
                <w:sz w:val="14"/>
              </w:rPr>
            </w:pPr>
            <w:r>
              <w:rPr>
                <w:sz w:val="14"/>
              </w:rPr>
              <w:t>Ангарск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(3955)60-70-</w:t>
            </w:r>
            <w:r>
              <w:rPr>
                <w:spacing w:val="-5"/>
                <w:sz w:val="14"/>
              </w:rPr>
              <w:t>56</w:t>
            </w:r>
          </w:p>
        </w:tc>
        <w:tc>
          <w:tcPr>
            <w:tcW w:w="2148" w:type="dxa"/>
          </w:tcPr>
          <w:p>
            <w:pPr>
              <w:pStyle w:val="TableParagraph"/>
              <w:spacing w:line="153" w:lineRule="exact"/>
              <w:ind w:left="158"/>
              <w:rPr>
                <w:sz w:val="14"/>
              </w:rPr>
            </w:pPr>
            <w:r>
              <w:rPr>
                <w:sz w:val="14"/>
              </w:rPr>
              <w:t>Ижевск</w:t>
            </w:r>
            <w:r>
              <w:rPr>
                <w:spacing w:val="16"/>
                <w:sz w:val="14"/>
              </w:rPr>
              <w:t> </w:t>
            </w:r>
            <w:r>
              <w:rPr>
                <w:sz w:val="14"/>
              </w:rPr>
              <w:t>(3412)26-03-</w:t>
            </w:r>
            <w:r>
              <w:rPr>
                <w:spacing w:val="-5"/>
                <w:sz w:val="14"/>
              </w:rPr>
              <w:t>58</w:t>
            </w:r>
          </w:p>
        </w:tc>
        <w:tc>
          <w:tcPr>
            <w:tcW w:w="2621" w:type="dxa"/>
          </w:tcPr>
          <w:p>
            <w:pPr>
              <w:pStyle w:val="TableParagraph"/>
              <w:spacing w:line="144" w:lineRule="exact" w:before="14"/>
              <w:ind w:left="138"/>
              <w:rPr>
                <w:sz w:val="14"/>
              </w:rPr>
            </w:pPr>
            <w:r>
              <w:rPr>
                <w:sz w:val="14"/>
              </w:rPr>
              <w:t>Москва</w:t>
            </w:r>
            <w:r>
              <w:rPr>
                <w:spacing w:val="34"/>
                <w:sz w:val="14"/>
              </w:rPr>
              <w:t> </w:t>
            </w:r>
            <w:r>
              <w:rPr>
                <w:sz w:val="14"/>
              </w:rPr>
              <w:t>(495)268-04-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432" w:type="dxa"/>
          </w:tcPr>
          <w:p>
            <w:pPr>
              <w:pStyle w:val="TableParagraph"/>
              <w:spacing w:line="153" w:lineRule="exact"/>
              <w:ind w:left="178"/>
              <w:rPr>
                <w:sz w:val="14"/>
              </w:rPr>
            </w:pPr>
            <w:r>
              <w:rPr>
                <w:sz w:val="14"/>
              </w:rPr>
              <w:t>Рязань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(4912)46-61-</w:t>
            </w:r>
            <w:r>
              <w:rPr>
                <w:spacing w:val="-5"/>
                <w:sz w:val="14"/>
              </w:rPr>
              <w:t>64</w:t>
            </w:r>
          </w:p>
        </w:tc>
        <w:tc>
          <w:tcPr>
            <w:tcW w:w="2035" w:type="dxa"/>
          </w:tcPr>
          <w:p>
            <w:pPr>
              <w:pStyle w:val="TableParagraph"/>
              <w:spacing w:line="147" w:lineRule="exact" w:before="10"/>
              <w:ind w:left="185"/>
              <w:rPr>
                <w:sz w:val="14"/>
              </w:rPr>
            </w:pPr>
            <w:r>
              <w:rPr>
                <w:sz w:val="14"/>
              </w:rPr>
              <w:t>Томск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(3822)98-41-53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Тула</w:t>
            </w:r>
          </w:p>
        </w:tc>
      </w:tr>
      <w:tr>
        <w:trPr>
          <w:trHeight w:val="177" w:hRule="atLeast"/>
        </w:trPr>
        <w:tc>
          <w:tcPr>
            <w:tcW w:w="2145" w:type="dxa"/>
          </w:tcPr>
          <w:p>
            <w:pPr>
              <w:pStyle w:val="TableParagraph"/>
              <w:spacing w:line="139" w:lineRule="exact" w:before="19"/>
              <w:rPr>
                <w:sz w:val="14"/>
              </w:rPr>
            </w:pPr>
            <w:r>
              <w:rPr>
                <w:sz w:val="14"/>
              </w:rPr>
              <w:t>Архангельск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(8182)63-90-</w:t>
            </w:r>
            <w:r>
              <w:rPr>
                <w:spacing w:val="-5"/>
                <w:sz w:val="14"/>
              </w:rPr>
              <w:t>72</w:t>
            </w:r>
          </w:p>
        </w:tc>
        <w:tc>
          <w:tcPr>
            <w:tcW w:w="2148" w:type="dxa"/>
          </w:tcPr>
          <w:p>
            <w:pPr>
              <w:pStyle w:val="TableParagraph"/>
              <w:spacing w:line="153" w:lineRule="exact"/>
              <w:ind w:left="158"/>
              <w:rPr>
                <w:sz w:val="14"/>
              </w:rPr>
            </w:pPr>
            <w:r>
              <w:rPr>
                <w:sz w:val="14"/>
              </w:rPr>
              <w:t>Иркутск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(395)279-98-</w:t>
            </w:r>
            <w:r>
              <w:rPr>
                <w:spacing w:val="-5"/>
                <w:sz w:val="14"/>
              </w:rPr>
              <w:t>46</w:t>
            </w:r>
          </w:p>
        </w:tc>
        <w:tc>
          <w:tcPr>
            <w:tcW w:w="2621" w:type="dxa"/>
          </w:tcPr>
          <w:p>
            <w:pPr>
              <w:pStyle w:val="TableParagraph"/>
              <w:spacing w:line="144" w:lineRule="exact" w:before="14"/>
              <w:ind w:left="137"/>
              <w:rPr>
                <w:sz w:val="14"/>
              </w:rPr>
            </w:pPr>
            <w:r>
              <w:rPr>
                <w:sz w:val="14"/>
              </w:rPr>
              <w:t>Мурманск</w:t>
            </w:r>
            <w:r>
              <w:rPr>
                <w:spacing w:val="27"/>
                <w:sz w:val="14"/>
              </w:rPr>
              <w:t> </w:t>
            </w:r>
            <w:r>
              <w:rPr>
                <w:sz w:val="14"/>
              </w:rPr>
              <w:t>(8152)59-64-</w:t>
            </w:r>
            <w:r>
              <w:rPr>
                <w:spacing w:val="-5"/>
                <w:sz w:val="14"/>
              </w:rPr>
              <w:t>93</w:t>
            </w:r>
          </w:p>
        </w:tc>
        <w:tc>
          <w:tcPr>
            <w:tcW w:w="2432" w:type="dxa"/>
          </w:tcPr>
          <w:p>
            <w:pPr>
              <w:pStyle w:val="TableParagraph"/>
              <w:spacing w:line="153" w:lineRule="exact"/>
              <w:ind w:left="178"/>
              <w:rPr>
                <w:sz w:val="14"/>
              </w:rPr>
            </w:pPr>
            <w:r>
              <w:rPr>
                <w:sz w:val="14"/>
              </w:rPr>
              <w:t>Самара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(846)206-03-</w:t>
            </w:r>
            <w:r>
              <w:rPr>
                <w:spacing w:val="-5"/>
                <w:sz w:val="14"/>
              </w:rPr>
              <w:t>16</w:t>
            </w:r>
          </w:p>
        </w:tc>
        <w:tc>
          <w:tcPr>
            <w:tcW w:w="2035" w:type="dxa"/>
          </w:tcPr>
          <w:p>
            <w:pPr>
              <w:pStyle w:val="TableParagraph"/>
              <w:spacing w:line="147" w:lineRule="exact" w:before="10"/>
              <w:ind w:left="185"/>
              <w:rPr>
                <w:sz w:val="14"/>
              </w:rPr>
            </w:pPr>
            <w:r>
              <w:rPr>
                <w:sz w:val="14"/>
              </w:rPr>
              <w:t>(4872)33-79-87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Тюмень</w:t>
            </w:r>
          </w:p>
        </w:tc>
      </w:tr>
      <w:tr>
        <w:trPr>
          <w:trHeight w:val="177" w:hRule="atLeast"/>
        </w:trPr>
        <w:tc>
          <w:tcPr>
            <w:tcW w:w="2145" w:type="dxa"/>
          </w:tcPr>
          <w:p>
            <w:pPr>
              <w:pStyle w:val="TableParagraph"/>
              <w:spacing w:line="139" w:lineRule="exact" w:before="19"/>
              <w:rPr>
                <w:sz w:val="14"/>
              </w:rPr>
            </w:pPr>
            <w:r>
              <w:rPr>
                <w:sz w:val="14"/>
              </w:rPr>
              <w:t>Астрахань</w:t>
            </w:r>
            <w:r>
              <w:rPr>
                <w:spacing w:val="21"/>
                <w:sz w:val="14"/>
              </w:rPr>
              <w:t> </w:t>
            </w:r>
            <w:r>
              <w:rPr>
                <w:sz w:val="14"/>
              </w:rPr>
              <w:t>(8512)99-46-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148" w:type="dxa"/>
          </w:tcPr>
          <w:p>
            <w:pPr>
              <w:pStyle w:val="TableParagraph"/>
              <w:spacing w:line="153" w:lineRule="exact"/>
              <w:ind w:left="158"/>
              <w:rPr>
                <w:sz w:val="14"/>
              </w:rPr>
            </w:pPr>
            <w:r>
              <w:rPr>
                <w:sz w:val="14"/>
              </w:rPr>
              <w:t>Казань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(843)206-01-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621" w:type="dxa"/>
          </w:tcPr>
          <w:p>
            <w:pPr>
              <w:pStyle w:val="TableParagraph"/>
              <w:spacing w:line="144" w:lineRule="exact" w:before="14"/>
              <w:ind w:left="137"/>
              <w:rPr>
                <w:sz w:val="14"/>
              </w:rPr>
            </w:pPr>
            <w:r>
              <w:rPr>
                <w:sz w:val="14"/>
              </w:rPr>
              <w:t>Набережные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Челны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(8552)20-53-</w:t>
            </w:r>
            <w:r>
              <w:rPr>
                <w:spacing w:val="-5"/>
                <w:sz w:val="14"/>
              </w:rPr>
              <w:t>41</w:t>
            </w:r>
          </w:p>
        </w:tc>
        <w:tc>
          <w:tcPr>
            <w:tcW w:w="2432" w:type="dxa"/>
          </w:tcPr>
          <w:p>
            <w:pPr>
              <w:pStyle w:val="TableParagraph"/>
              <w:spacing w:line="153" w:lineRule="exact"/>
              <w:ind w:left="178"/>
              <w:rPr>
                <w:sz w:val="14"/>
              </w:rPr>
            </w:pPr>
            <w:r>
              <w:rPr>
                <w:sz w:val="14"/>
              </w:rPr>
              <w:t>Санкт-Петербург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(812)309-46-</w:t>
            </w:r>
            <w:r>
              <w:rPr>
                <w:spacing w:val="-5"/>
                <w:sz w:val="14"/>
              </w:rPr>
              <w:t>40</w:t>
            </w:r>
          </w:p>
        </w:tc>
        <w:tc>
          <w:tcPr>
            <w:tcW w:w="2035" w:type="dxa"/>
          </w:tcPr>
          <w:p>
            <w:pPr>
              <w:pStyle w:val="TableParagraph"/>
              <w:spacing w:line="147" w:lineRule="exact" w:before="10"/>
              <w:ind w:left="185"/>
              <w:rPr>
                <w:sz w:val="14"/>
              </w:rPr>
            </w:pPr>
            <w:r>
              <w:rPr>
                <w:sz w:val="14"/>
              </w:rPr>
              <w:t>(3452)66-21-18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Ульяновск</w:t>
            </w:r>
          </w:p>
        </w:tc>
      </w:tr>
      <w:tr>
        <w:trPr>
          <w:trHeight w:val="177" w:hRule="atLeast"/>
        </w:trPr>
        <w:tc>
          <w:tcPr>
            <w:tcW w:w="2145" w:type="dxa"/>
          </w:tcPr>
          <w:p>
            <w:pPr>
              <w:pStyle w:val="TableParagraph"/>
              <w:spacing w:line="139" w:lineRule="exact" w:before="19"/>
              <w:rPr>
                <w:sz w:val="14"/>
              </w:rPr>
            </w:pPr>
            <w:r>
              <w:rPr>
                <w:sz w:val="14"/>
              </w:rPr>
              <w:t>Барнаул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(3852)73-04-</w:t>
            </w:r>
            <w:r>
              <w:rPr>
                <w:spacing w:val="-5"/>
                <w:sz w:val="14"/>
              </w:rPr>
              <w:t>60</w:t>
            </w:r>
          </w:p>
        </w:tc>
        <w:tc>
          <w:tcPr>
            <w:tcW w:w="2148" w:type="dxa"/>
          </w:tcPr>
          <w:p>
            <w:pPr>
              <w:pStyle w:val="TableParagraph"/>
              <w:spacing w:line="154" w:lineRule="exact"/>
              <w:ind w:left="158"/>
              <w:rPr>
                <w:sz w:val="14"/>
              </w:rPr>
            </w:pPr>
            <w:r>
              <w:rPr>
                <w:sz w:val="14"/>
              </w:rPr>
              <w:t>Калининград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(4012)72-03-</w:t>
            </w:r>
            <w:r>
              <w:rPr>
                <w:spacing w:val="-5"/>
                <w:sz w:val="14"/>
              </w:rPr>
              <w:t>81</w:t>
            </w:r>
          </w:p>
        </w:tc>
        <w:tc>
          <w:tcPr>
            <w:tcW w:w="2621" w:type="dxa"/>
          </w:tcPr>
          <w:p>
            <w:pPr>
              <w:pStyle w:val="TableParagraph"/>
              <w:spacing w:line="144" w:lineRule="exact" w:before="14"/>
              <w:ind w:left="137"/>
              <w:rPr>
                <w:sz w:val="14"/>
              </w:rPr>
            </w:pPr>
            <w:r>
              <w:rPr>
                <w:sz w:val="14"/>
              </w:rPr>
              <w:t>Нижний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Новгород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(831)429-08-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432" w:type="dxa"/>
          </w:tcPr>
          <w:p>
            <w:pPr>
              <w:pStyle w:val="TableParagraph"/>
              <w:spacing w:line="154" w:lineRule="exact"/>
              <w:ind w:left="178"/>
              <w:rPr>
                <w:sz w:val="14"/>
              </w:rPr>
            </w:pPr>
            <w:r>
              <w:rPr>
                <w:sz w:val="14"/>
              </w:rPr>
              <w:t>Саратов</w:t>
            </w:r>
            <w:r>
              <w:rPr>
                <w:spacing w:val="33"/>
                <w:sz w:val="14"/>
              </w:rPr>
              <w:t> </w:t>
            </w:r>
            <w:r>
              <w:rPr>
                <w:sz w:val="14"/>
              </w:rPr>
              <w:t>(845)249-38-</w:t>
            </w:r>
            <w:r>
              <w:rPr>
                <w:spacing w:val="-5"/>
                <w:sz w:val="14"/>
              </w:rPr>
              <w:t>78</w:t>
            </w:r>
          </w:p>
        </w:tc>
        <w:tc>
          <w:tcPr>
            <w:tcW w:w="2035" w:type="dxa"/>
          </w:tcPr>
          <w:p>
            <w:pPr>
              <w:pStyle w:val="TableParagraph"/>
              <w:spacing w:line="148" w:lineRule="exact" w:before="10"/>
              <w:ind w:left="185"/>
              <w:rPr>
                <w:sz w:val="14"/>
              </w:rPr>
            </w:pPr>
            <w:r>
              <w:rPr>
                <w:sz w:val="14"/>
              </w:rPr>
              <w:t>(8422)24-23-59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Улан-</w:t>
            </w:r>
            <w:r>
              <w:rPr>
                <w:spacing w:val="-5"/>
                <w:sz w:val="14"/>
              </w:rPr>
              <w:t>Удэ</w:t>
            </w:r>
          </w:p>
        </w:tc>
      </w:tr>
      <w:tr>
        <w:trPr>
          <w:trHeight w:val="177" w:hRule="atLeast"/>
        </w:trPr>
        <w:tc>
          <w:tcPr>
            <w:tcW w:w="2145" w:type="dxa"/>
          </w:tcPr>
          <w:p>
            <w:pPr>
              <w:pStyle w:val="TableParagraph"/>
              <w:spacing w:line="139" w:lineRule="exact" w:before="19"/>
              <w:rPr>
                <w:sz w:val="14"/>
              </w:rPr>
            </w:pPr>
            <w:r>
              <w:rPr>
                <w:sz w:val="14"/>
              </w:rPr>
              <w:t>Белгород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(4722)40-23-</w:t>
            </w:r>
            <w:r>
              <w:rPr>
                <w:spacing w:val="-5"/>
                <w:sz w:val="14"/>
              </w:rPr>
              <w:t>64</w:t>
            </w:r>
          </w:p>
        </w:tc>
        <w:tc>
          <w:tcPr>
            <w:tcW w:w="2148" w:type="dxa"/>
          </w:tcPr>
          <w:p>
            <w:pPr>
              <w:pStyle w:val="TableParagraph"/>
              <w:spacing w:line="154" w:lineRule="exact"/>
              <w:ind w:left="158"/>
              <w:rPr>
                <w:sz w:val="14"/>
              </w:rPr>
            </w:pPr>
            <w:r>
              <w:rPr>
                <w:sz w:val="14"/>
              </w:rPr>
              <w:t>Калуга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(4842)92-23-</w:t>
            </w:r>
            <w:r>
              <w:rPr>
                <w:spacing w:val="-5"/>
                <w:sz w:val="14"/>
              </w:rPr>
              <w:t>67</w:t>
            </w:r>
          </w:p>
        </w:tc>
        <w:tc>
          <w:tcPr>
            <w:tcW w:w="2621" w:type="dxa"/>
          </w:tcPr>
          <w:p>
            <w:pPr>
              <w:pStyle w:val="TableParagraph"/>
              <w:spacing w:line="143" w:lineRule="exact" w:before="14"/>
              <w:ind w:left="137"/>
              <w:rPr>
                <w:sz w:val="14"/>
              </w:rPr>
            </w:pPr>
            <w:r>
              <w:rPr>
                <w:sz w:val="14"/>
              </w:rPr>
              <w:t>Новокузнецк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(3843)20-46-</w:t>
            </w:r>
            <w:r>
              <w:rPr>
                <w:spacing w:val="-5"/>
                <w:sz w:val="14"/>
              </w:rPr>
              <w:t>81</w:t>
            </w:r>
          </w:p>
        </w:tc>
        <w:tc>
          <w:tcPr>
            <w:tcW w:w="2432" w:type="dxa"/>
          </w:tcPr>
          <w:p>
            <w:pPr>
              <w:pStyle w:val="TableParagraph"/>
              <w:spacing w:line="154" w:lineRule="exact"/>
              <w:ind w:left="178"/>
              <w:rPr>
                <w:sz w:val="14"/>
              </w:rPr>
            </w:pPr>
            <w:r>
              <w:rPr>
                <w:sz w:val="14"/>
              </w:rPr>
              <w:t>Севастополь</w:t>
            </w:r>
            <w:r>
              <w:rPr>
                <w:spacing w:val="42"/>
                <w:sz w:val="14"/>
              </w:rPr>
              <w:t> </w:t>
            </w:r>
            <w:r>
              <w:rPr>
                <w:sz w:val="14"/>
              </w:rPr>
              <w:t>(8692)22-31-</w:t>
            </w:r>
            <w:r>
              <w:rPr>
                <w:spacing w:val="-5"/>
                <w:sz w:val="14"/>
              </w:rPr>
              <w:t>93</w:t>
            </w:r>
          </w:p>
        </w:tc>
        <w:tc>
          <w:tcPr>
            <w:tcW w:w="2035" w:type="dxa"/>
          </w:tcPr>
          <w:p>
            <w:pPr>
              <w:pStyle w:val="TableParagraph"/>
              <w:spacing w:line="148" w:lineRule="exact" w:before="10"/>
              <w:ind w:left="185"/>
              <w:rPr>
                <w:sz w:val="14"/>
              </w:rPr>
            </w:pPr>
            <w:r>
              <w:rPr>
                <w:sz w:val="14"/>
              </w:rPr>
              <w:t>(3012)59-97-51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5"/>
                <w:sz w:val="14"/>
              </w:rPr>
              <w:t>Уфа</w:t>
            </w:r>
          </w:p>
        </w:tc>
      </w:tr>
      <w:tr>
        <w:trPr>
          <w:trHeight w:val="177" w:hRule="atLeast"/>
        </w:trPr>
        <w:tc>
          <w:tcPr>
            <w:tcW w:w="2145" w:type="dxa"/>
          </w:tcPr>
          <w:p>
            <w:pPr>
              <w:pStyle w:val="TableParagraph"/>
              <w:spacing w:line="139" w:lineRule="exact" w:before="18"/>
              <w:rPr>
                <w:sz w:val="14"/>
              </w:rPr>
            </w:pPr>
            <w:r>
              <w:rPr>
                <w:sz w:val="14"/>
              </w:rPr>
              <w:t>Благовещенск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(4162)22-76-</w:t>
            </w:r>
            <w:r>
              <w:rPr>
                <w:spacing w:val="-5"/>
                <w:sz w:val="14"/>
              </w:rPr>
              <w:t>07</w:t>
            </w:r>
          </w:p>
        </w:tc>
        <w:tc>
          <w:tcPr>
            <w:tcW w:w="2148" w:type="dxa"/>
          </w:tcPr>
          <w:p>
            <w:pPr>
              <w:pStyle w:val="TableParagraph"/>
              <w:spacing w:line="154" w:lineRule="exact"/>
              <w:ind w:left="158"/>
              <w:rPr>
                <w:sz w:val="14"/>
              </w:rPr>
            </w:pPr>
            <w:r>
              <w:rPr>
                <w:sz w:val="14"/>
              </w:rPr>
              <w:t>Кемерово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(3842)65-04-</w:t>
            </w:r>
            <w:r>
              <w:rPr>
                <w:spacing w:val="-5"/>
                <w:sz w:val="14"/>
              </w:rPr>
              <w:t>62</w:t>
            </w:r>
          </w:p>
        </w:tc>
        <w:tc>
          <w:tcPr>
            <w:tcW w:w="2621" w:type="dxa"/>
          </w:tcPr>
          <w:p>
            <w:pPr>
              <w:pStyle w:val="TableParagraph"/>
              <w:spacing w:line="143" w:lineRule="exact" w:before="14"/>
              <w:ind w:left="137"/>
              <w:rPr>
                <w:sz w:val="14"/>
              </w:rPr>
            </w:pPr>
            <w:r>
              <w:rPr>
                <w:sz w:val="14"/>
              </w:rPr>
              <w:t>Ноябрьск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(3496)41-32-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432" w:type="dxa"/>
          </w:tcPr>
          <w:p>
            <w:pPr>
              <w:pStyle w:val="TableParagraph"/>
              <w:spacing w:line="154" w:lineRule="exact"/>
              <w:ind w:left="178"/>
              <w:rPr>
                <w:sz w:val="14"/>
              </w:rPr>
            </w:pPr>
            <w:r>
              <w:rPr>
                <w:sz w:val="14"/>
              </w:rPr>
              <w:t>Саранск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(8342)22-96-</w:t>
            </w:r>
            <w:r>
              <w:rPr>
                <w:spacing w:val="-5"/>
                <w:sz w:val="14"/>
              </w:rPr>
              <w:t>24</w:t>
            </w:r>
          </w:p>
        </w:tc>
        <w:tc>
          <w:tcPr>
            <w:tcW w:w="2035" w:type="dxa"/>
          </w:tcPr>
          <w:p>
            <w:pPr>
              <w:pStyle w:val="TableParagraph"/>
              <w:spacing w:line="148" w:lineRule="exact" w:before="10"/>
              <w:ind w:left="185"/>
              <w:rPr>
                <w:sz w:val="14"/>
              </w:rPr>
            </w:pPr>
            <w:r>
              <w:rPr>
                <w:sz w:val="14"/>
              </w:rPr>
              <w:t>(347)229-48-12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Хабаровск</w:t>
            </w:r>
          </w:p>
        </w:tc>
      </w:tr>
      <w:tr>
        <w:trPr>
          <w:trHeight w:val="177" w:hRule="atLeast"/>
        </w:trPr>
        <w:tc>
          <w:tcPr>
            <w:tcW w:w="2145" w:type="dxa"/>
          </w:tcPr>
          <w:p>
            <w:pPr>
              <w:pStyle w:val="TableParagraph"/>
              <w:spacing w:line="139" w:lineRule="exact" w:before="18"/>
              <w:rPr>
                <w:sz w:val="14"/>
              </w:rPr>
            </w:pPr>
            <w:r>
              <w:rPr>
                <w:sz w:val="14"/>
              </w:rPr>
              <w:t>Брянск</w:t>
            </w:r>
            <w:r>
              <w:rPr>
                <w:spacing w:val="16"/>
                <w:sz w:val="14"/>
              </w:rPr>
              <w:t> </w:t>
            </w:r>
            <w:r>
              <w:rPr>
                <w:sz w:val="14"/>
              </w:rPr>
              <w:t>(4832)59-03-</w:t>
            </w:r>
            <w:r>
              <w:rPr>
                <w:spacing w:val="-5"/>
                <w:sz w:val="14"/>
              </w:rPr>
              <w:t>52</w:t>
            </w:r>
          </w:p>
        </w:tc>
        <w:tc>
          <w:tcPr>
            <w:tcW w:w="2148" w:type="dxa"/>
          </w:tcPr>
          <w:p>
            <w:pPr>
              <w:pStyle w:val="TableParagraph"/>
              <w:spacing w:line="154" w:lineRule="exact"/>
              <w:ind w:left="158"/>
              <w:rPr>
                <w:sz w:val="14"/>
              </w:rPr>
            </w:pPr>
            <w:r>
              <w:rPr>
                <w:sz w:val="14"/>
              </w:rPr>
              <w:t>Киров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(8332)68-02-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621" w:type="dxa"/>
          </w:tcPr>
          <w:p>
            <w:pPr>
              <w:pStyle w:val="TableParagraph"/>
              <w:spacing w:line="143" w:lineRule="exact" w:before="14"/>
              <w:ind w:left="137"/>
              <w:rPr>
                <w:sz w:val="14"/>
              </w:rPr>
            </w:pPr>
            <w:r>
              <w:rPr>
                <w:sz w:val="14"/>
              </w:rPr>
              <w:t>Новосибирск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(383)227-86-73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Омск</w:t>
            </w:r>
          </w:p>
        </w:tc>
        <w:tc>
          <w:tcPr>
            <w:tcW w:w="2432" w:type="dxa"/>
          </w:tcPr>
          <w:p>
            <w:pPr>
              <w:pStyle w:val="TableParagraph"/>
              <w:spacing w:line="154" w:lineRule="exact"/>
              <w:ind w:left="178"/>
              <w:rPr>
                <w:sz w:val="14"/>
              </w:rPr>
            </w:pPr>
            <w:r>
              <w:rPr>
                <w:sz w:val="14"/>
              </w:rPr>
              <w:t>Симферополь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(3652)67-13-</w:t>
            </w:r>
            <w:r>
              <w:rPr>
                <w:spacing w:val="-5"/>
                <w:sz w:val="14"/>
              </w:rPr>
              <w:t>56</w:t>
            </w:r>
          </w:p>
        </w:tc>
        <w:tc>
          <w:tcPr>
            <w:tcW w:w="2035" w:type="dxa"/>
          </w:tcPr>
          <w:p>
            <w:pPr>
              <w:pStyle w:val="TableParagraph"/>
              <w:spacing w:line="148" w:lineRule="exact" w:before="10"/>
              <w:ind w:left="185"/>
              <w:rPr>
                <w:sz w:val="14"/>
              </w:rPr>
            </w:pPr>
            <w:r>
              <w:rPr>
                <w:sz w:val="14"/>
              </w:rPr>
              <w:t>(4212)92-98-04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Чебоксары</w:t>
            </w:r>
          </w:p>
        </w:tc>
      </w:tr>
      <w:tr>
        <w:trPr>
          <w:trHeight w:val="177" w:hRule="atLeast"/>
        </w:trPr>
        <w:tc>
          <w:tcPr>
            <w:tcW w:w="2145" w:type="dxa"/>
          </w:tcPr>
          <w:p>
            <w:pPr>
              <w:pStyle w:val="TableParagraph"/>
              <w:spacing w:line="139" w:lineRule="exact" w:before="18"/>
              <w:rPr>
                <w:sz w:val="14"/>
              </w:rPr>
            </w:pPr>
            <w:r>
              <w:rPr>
                <w:sz w:val="14"/>
              </w:rPr>
              <w:t>Владивосток</w:t>
            </w:r>
            <w:r>
              <w:rPr>
                <w:spacing w:val="42"/>
                <w:sz w:val="14"/>
              </w:rPr>
              <w:t> </w:t>
            </w:r>
            <w:r>
              <w:rPr>
                <w:sz w:val="14"/>
              </w:rPr>
              <w:t>(423)249-28-</w:t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2148" w:type="dxa"/>
          </w:tcPr>
          <w:p>
            <w:pPr>
              <w:pStyle w:val="TableParagraph"/>
              <w:spacing w:line="154" w:lineRule="exact"/>
              <w:ind w:left="158"/>
              <w:rPr>
                <w:sz w:val="14"/>
              </w:rPr>
            </w:pPr>
            <w:r>
              <w:rPr>
                <w:sz w:val="14"/>
              </w:rPr>
              <w:t>Коломна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(4966)23-41-</w:t>
            </w:r>
            <w:r>
              <w:rPr>
                <w:spacing w:val="-5"/>
                <w:sz w:val="14"/>
              </w:rPr>
              <w:t>49</w:t>
            </w:r>
          </w:p>
        </w:tc>
        <w:tc>
          <w:tcPr>
            <w:tcW w:w="2621" w:type="dxa"/>
          </w:tcPr>
          <w:p>
            <w:pPr>
              <w:pStyle w:val="TableParagraph"/>
              <w:spacing w:line="143" w:lineRule="exact" w:before="14"/>
              <w:ind w:left="137"/>
              <w:rPr>
                <w:sz w:val="14"/>
              </w:rPr>
            </w:pPr>
            <w:r>
              <w:rPr>
                <w:sz w:val="14"/>
              </w:rPr>
              <w:t>(3812)21-46-</w:t>
            </w:r>
            <w:r>
              <w:rPr>
                <w:spacing w:val="-5"/>
                <w:sz w:val="14"/>
              </w:rPr>
              <w:t>40</w:t>
            </w:r>
          </w:p>
        </w:tc>
        <w:tc>
          <w:tcPr>
            <w:tcW w:w="2432" w:type="dxa"/>
          </w:tcPr>
          <w:p>
            <w:pPr>
              <w:pStyle w:val="TableParagraph"/>
              <w:spacing w:line="154" w:lineRule="exact"/>
              <w:ind w:left="178"/>
              <w:rPr>
                <w:sz w:val="14"/>
              </w:rPr>
            </w:pPr>
            <w:r>
              <w:rPr>
                <w:sz w:val="14"/>
              </w:rPr>
              <w:t>Смоленск</w:t>
            </w:r>
            <w:r>
              <w:rPr>
                <w:spacing w:val="27"/>
                <w:sz w:val="14"/>
              </w:rPr>
              <w:t> </w:t>
            </w:r>
            <w:r>
              <w:rPr>
                <w:sz w:val="14"/>
              </w:rPr>
              <w:t>(4812)29-41-</w:t>
            </w:r>
            <w:r>
              <w:rPr>
                <w:spacing w:val="-5"/>
                <w:sz w:val="14"/>
              </w:rPr>
              <w:t>54</w:t>
            </w:r>
          </w:p>
        </w:tc>
        <w:tc>
          <w:tcPr>
            <w:tcW w:w="2035" w:type="dxa"/>
          </w:tcPr>
          <w:p>
            <w:pPr>
              <w:pStyle w:val="TableParagraph"/>
              <w:spacing w:line="148" w:lineRule="exact" w:before="9"/>
              <w:ind w:left="185"/>
              <w:rPr>
                <w:sz w:val="14"/>
              </w:rPr>
            </w:pPr>
            <w:r>
              <w:rPr>
                <w:sz w:val="14"/>
              </w:rPr>
              <w:t>(8352)28-53-07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Челябинск</w:t>
            </w:r>
          </w:p>
        </w:tc>
      </w:tr>
      <w:tr>
        <w:trPr>
          <w:trHeight w:val="177" w:hRule="atLeast"/>
        </w:trPr>
        <w:tc>
          <w:tcPr>
            <w:tcW w:w="2145" w:type="dxa"/>
          </w:tcPr>
          <w:p>
            <w:pPr>
              <w:pStyle w:val="TableParagraph"/>
              <w:spacing w:line="139" w:lineRule="exact" w:before="18"/>
              <w:rPr>
                <w:sz w:val="14"/>
              </w:rPr>
            </w:pPr>
            <w:r>
              <w:rPr>
                <w:sz w:val="14"/>
              </w:rPr>
              <w:t>Владикавказ</w:t>
            </w:r>
            <w:r>
              <w:rPr>
                <w:spacing w:val="42"/>
                <w:sz w:val="14"/>
              </w:rPr>
              <w:t> </w:t>
            </w:r>
            <w:r>
              <w:rPr>
                <w:sz w:val="14"/>
              </w:rPr>
              <w:t>(8672)28-90-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148" w:type="dxa"/>
          </w:tcPr>
          <w:p>
            <w:pPr>
              <w:pStyle w:val="TableParagraph"/>
              <w:spacing w:line="154" w:lineRule="exact"/>
              <w:ind w:left="158"/>
              <w:rPr>
                <w:sz w:val="14"/>
              </w:rPr>
            </w:pPr>
            <w:r>
              <w:rPr>
                <w:sz w:val="14"/>
              </w:rPr>
              <w:t>Кострома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(4942)77-07-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621" w:type="dxa"/>
          </w:tcPr>
          <w:p>
            <w:pPr>
              <w:pStyle w:val="TableParagraph"/>
              <w:spacing w:line="143" w:lineRule="exact" w:before="15"/>
              <w:ind w:left="137"/>
              <w:rPr>
                <w:sz w:val="14"/>
              </w:rPr>
            </w:pPr>
            <w:r>
              <w:rPr>
                <w:sz w:val="14"/>
              </w:rPr>
              <w:t>Орел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(4862)44-53-</w:t>
            </w:r>
            <w:r>
              <w:rPr>
                <w:spacing w:val="-5"/>
                <w:sz w:val="14"/>
              </w:rPr>
              <w:t>42</w:t>
            </w:r>
          </w:p>
        </w:tc>
        <w:tc>
          <w:tcPr>
            <w:tcW w:w="2432" w:type="dxa"/>
          </w:tcPr>
          <w:p>
            <w:pPr>
              <w:pStyle w:val="TableParagraph"/>
              <w:spacing w:line="154" w:lineRule="exact"/>
              <w:ind w:left="178"/>
              <w:rPr>
                <w:sz w:val="14"/>
              </w:rPr>
            </w:pPr>
            <w:r>
              <w:rPr>
                <w:sz w:val="14"/>
              </w:rPr>
              <w:t>Сочи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(862)225-72-</w:t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2035" w:type="dxa"/>
          </w:tcPr>
          <w:p>
            <w:pPr>
              <w:pStyle w:val="TableParagraph"/>
              <w:spacing w:line="148" w:lineRule="exact" w:before="9"/>
              <w:ind w:left="185"/>
              <w:rPr>
                <w:sz w:val="14"/>
              </w:rPr>
            </w:pPr>
            <w:r>
              <w:rPr>
                <w:sz w:val="14"/>
              </w:rPr>
              <w:t>(351)202-03-61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Череповец</w:t>
            </w:r>
          </w:p>
        </w:tc>
      </w:tr>
      <w:tr>
        <w:trPr>
          <w:trHeight w:val="177" w:hRule="atLeast"/>
        </w:trPr>
        <w:tc>
          <w:tcPr>
            <w:tcW w:w="2145" w:type="dxa"/>
          </w:tcPr>
          <w:p>
            <w:pPr>
              <w:pStyle w:val="TableParagraph"/>
              <w:spacing w:line="140" w:lineRule="exact" w:before="18"/>
              <w:rPr>
                <w:sz w:val="14"/>
              </w:rPr>
            </w:pPr>
            <w:r>
              <w:rPr>
                <w:sz w:val="14"/>
              </w:rPr>
              <w:t>Владимир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(4922)49-43-</w:t>
            </w:r>
            <w:r>
              <w:rPr>
                <w:spacing w:val="-5"/>
                <w:sz w:val="14"/>
              </w:rPr>
              <w:t>18</w:t>
            </w:r>
          </w:p>
        </w:tc>
        <w:tc>
          <w:tcPr>
            <w:tcW w:w="2148" w:type="dxa"/>
          </w:tcPr>
          <w:p>
            <w:pPr>
              <w:pStyle w:val="TableParagraph"/>
              <w:spacing w:line="154" w:lineRule="exact"/>
              <w:ind w:left="158"/>
              <w:rPr>
                <w:sz w:val="14"/>
              </w:rPr>
            </w:pPr>
            <w:r>
              <w:rPr>
                <w:sz w:val="14"/>
              </w:rPr>
              <w:t>Краснодар</w:t>
            </w:r>
            <w:r>
              <w:rPr>
                <w:spacing w:val="21"/>
                <w:sz w:val="14"/>
              </w:rPr>
              <w:t> </w:t>
            </w:r>
            <w:r>
              <w:rPr>
                <w:sz w:val="14"/>
              </w:rPr>
              <w:t>(861)203-40-</w:t>
            </w:r>
            <w:r>
              <w:rPr>
                <w:spacing w:val="-5"/>
                <w:sz w:val="14"/>
              </w:rPr>
              <w:t>90</w:t>
            </w:r>
          </w:p>
        </w:tc>
        <w:tc>
          <w:tcPr>
            <w:tcW w:w="2621" w:type="dxa"/>
          </w:tcPr>
          <w:p>
            <w:pPr>
              <w:pStyle w:val="TableParagraph"/>
              <w:spacing w:line="143" w:lineRule="exact" w:before="15"/>
              <w:ind w:left="137"/>
              <w:rPr>
                <w:sz w:val="14"/>
              </w:rPr>
            </w:pPr>
            <w:r>
              <w:rPr>
                <w:sz w:val="14"/>
              </w:rPr>
              <w:t>Оренбург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(3532)37-68-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432" w:type="dxa"/>
          </w:tcPr>
          <w:p>
            <w:pPr>
              <w:pStyle w:val="TableParagraph"/>
              <w:spacing w:line="154" w:lineRule="exact"/>
              <w:ind w:left="178"/>
              <w:rPr>
                <w:sz w:val="14"/>
              </w:rPr>
            </w:pPr>
            <w:r>
              <w:rPr>
                <w:sz w:val="14"/>
              </w:rPr>
              <w:t>Ставрополь</w:t>
            </w:r>
            <w:r>
              <w:rPr>
                <w:spacing w:val="39"/>
                <w:sz w:val="14"/>
              </w:rPr>
              <w:t> </w:t>
            </w:r>
            <w:r>
              <w:rPr>
                <w:sz w:val="14"/>
              </w:rPr>
              <w:t>(8652)20-65-</w:t>
            </w:r>
            <w:r>
              <w:rPr>
                <w:spacing w:val="-5"/>
                <w:sz w:val="14"/>
              </w:rPr>
              <w:t>13</w:t>
            </w:r>
          </w:p>
        </w:tc>
        <w:tc>
          <w:tcPr>
            <w:tcW w:w="2035" w:type="dxa"/>
          </w:tcPr>
          <w:p>
            <w:pPr>
              <w:pStyle w:val="TableParagraph"/>
              <w:spacing w:line="148" w:lineRule="exact" w:before="9"/>
              <w:ind w:left="185"/>
              <w:rPr>
                <w:sz w:val="14"/>
              </w:rPr>
            </w:pPr>
            <w:r>
              <w:rPr>
                <w:sz w:val="14"/>
              </w:rPr>
              <w:t>(8202)49-02-64</w:t>
            </w:r>
            <w:r>
              <w:rPr>
                <w:spacing w:val="-4"/>
                <w:sz w:val="14"/>
              </w:rPr>
              <w:t> Чита</w:t>
            </w:r>
          </w:p>
        </w:tc>
      </w:tr>
      <w:tr>
        <w:trPr>
          <w:trHeight w:val="177" w:hRule="atLeast"/>
        </w:trPr>
        <w:tc>
          <w:tcPr>
            <w:tcW w:w="2145" w:type="dxa"/>
          </w:tcPr>
          <w:p>
            <w:pPr>
              <w:pStyle w:val="TableParagraph"/>
              <w:spacing w:line="140" w:lineRule="exact" w:before="18"/>
              <w:rPr>
                <w:sz w:val="14"/>
              </w:rPr>
            </w:pPr>
            <w:r>
              <w:rPr>
                <w:sz w:val="14"/>
              </w:rPr>
              <w:t>Волгоград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(844)278-03-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148" w:type="dxa"/>
          </w:tcPr>
          <w:p>
            <w:pPr>
              <w:pStyle w:val="TableParagraph"/>
              <w:spacing w:line="154" w:lineRule="exact"/>
              <w:ind w:left="158"/>
              <w:rPr>
                <w:sz w:val="14"/>
              </w:rPr>
            </w:pPr>
            <w:r>
              <w:rPr>
                <w:sz w:val="14"/>
              </w:rPr>
              <w:t>Красноярск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(391)204-63-</w:t>
            </w:r>
            <w:r>
              <w:rPr>
                <w:spacing w:val="-5"/>
                <w:sz w:val="14"/>
              </w:rPr>
              <w:t>61</w:t>
            </w:r>
          </w:p>
        </w:tc>
        <w:tc>
          <w:tcPr>
            <w:tcW w:w="2621" w:type="dxa"/>
          </w:tcPr>
          <w:p>
            <w:pPr>
              <w:pStyle w:val="TableParagraph"/>
              <w:spacing w:line="143" w:lineRule="exact" w:before="15"/>
              <w:ind w:left="138"/>
              <w:rPr>
                <w:sz w:val="14"/>
              </w:rPr>
            </w:pPr>
            <w:r>
              <w:rPr>
                <w:sz w:val="14"/>
              </w:rPr>
              <w:t>Пенза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(8412)22-31-</w:t>
            </w:r>
            <w:r>
              <w:rPr>
                <w:spacing w:val="-5"/>
                <w:sz w:val="14"/>
              </w:rPr>
              <w:t>16</w:t>
            </w:r>
          </w:p>
        </w:tc>
        <w:tc>
          <w:tcPr>
            <w:tcW w:w="2432" w:type="dxa"/>
          </w:tcPr>
          <w:p>
            <w:pPr>
              <w:pStyle w:val="TableParagraph"/>
              <w:spacing w:line="154" w:lineRule="exact"/>
              <w:ind w:left="178"/>
              <w:rPr>
                <w:sz w:val="14"/>
              </w:rPr>
            </w:pPr>
            <w:r>
              <w:rPr>
                <w:sz w:val="14"/>
              </w:rPr>
              <w:t>Сургут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(3462)77-98-</w:t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2035" w:type="dxa"/>
          </w:tcPr>
          <w:p>
            <w:pPr>
              <w:pStyle w:val="TableParagraph"/>
              <w:spacing w:line="148" w:lineRule="exact" w:before="9"/>
              <w:ind w:left="185"/>
              <w:rPr>
                <w:sz w:val="14"/>
              </w:rPr>
            </w:pPr>
            <w:r>
              <w:rPr>
                <w:sz w:val="14"/>
              </w:rPr>
              <w:t>(3022)38-34-83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Якутск</w:t>
            </w:r>
          </w:p>
        </w:tc>
      </w:tr>
      <w:tr>
        <w:trPr>
          <w:trHeight w:val="177" w:hRule="atLeast"/>
        </w:trPr>
        <w:tc>
          <w:tcPr>
            <w:tcW w:w="2145" w:type="dxa"/>
          </w:tcPr>
          <w:p>
            <w:pPr>
              <w:pStyle w:val="TableParagraph"/>
              <w:spacing w:line="140" w:lineRule="exact" w:before="18"/>
              <w:rPr>
                <w:sz w:val="14"/>
              </w:rPr>
            </w:pPr>
            <w:r>
              <w:rPr>
                <w:sz w:val="14"/>
              </w:rPr>
              <w:t>Вологда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(8172)26-41-</w:t>
            </w:r>
            <w:r>
              <w:rPr>
                <w:spacing w:val="-5"/>
                <w:sz w:val="14"/>
              </w:rPr>
              <w:t>59</w:t>
            </w:r>
          </w:p>
        </w:tc>
        <w:tc>
          <w:tcPr>
            <w:tcW w:w="2148" w:type="dxa"/>
          </w:tcPr>
          <w:p>
            <w:pPr>
              <w:pStyle w:val="TableParagraph"/>
              <w:spacing w:line="154" w:lineRule="exact"/>
              <w:ind w:left="158"/>
              <w:rPr>
                <w:sz w:val="14"/>
              </w:rPr>
            </w:pPr>
            <w:r>
              <w:rPr>
                <w:sz w:val="14"/>
              </w:rPr>
              <w:t>Курск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(4712)77-13-04</w:t>
            </w:r>
            <w:r>
              <w:rPr>
                <w:spacing w:val="-2"/>
                <w:sz w:val="14"/>
              </w:rPr>
              <w:t> Курган</w:t>
            </w:r>
          </w:p>
        </w:tc>
        <w:tc>
          <w:tcPr>
            <w:tcW w:w="2621" w:type="dxa"/>
          </w:tcPr>
          <w:p>
            <w:pPr>
              <w:pStyle w:val="TableParagraph"/>
              <w:spacing w:line="143" w:lineRule="exact" w:before="15"/>
              <w:ind w:left="138"/>
              <w:rPr>
                <w:sz w:val="14"/>
              </w:rPr>
            </w:pPr>
            <w:r>
              <w:rPr>
                <w:sz w:val="14"/>
              </w:rPr>
              <w:t>Петрозаводск</w:t>
            </w:r>
            <w:r>
              <w:rPr>
                <w:spacing w:val="37"/>
                <w:sz w:val="14"/>
              </w:rPr>
              <w:t> </w:t>
            </w:r>
            <w:r>
              <w:rPr>
                <w:sz w:val="14"/>
              </w:rPr>
              <w:t>(8142)55-98-</w:t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2432" w:type="dxa"/>
          </w:tcPr>
          <w:p>
            <w:pPr>
              <w:pStyle w:val="TableParagraph"/>
              <w:spacing w:line="154" w:lineRule="exact"/>
              <w:ind w:left="178"/>
              <w:rPr>
                <w:sz w:val="14"/>
              </w:rPr>
            </w:pPr>
            <w:r>
              <w:rPr>
                <w:sz w:val="14"/>
              </w:rPr>
              <w:t>Сыктывкар</w:t>
            </w:r>
            <w:r>
              <w:rPr>
                <w:spacing w:val="51"/>
                <w:sz w:val="14"/>
              </w:rPr>
              <w:t> </w:t>
            </w:r>
            <w:r>
              <w:rPr>
                <w:sz w:val="14"/>
              </w:rPr>
              <w:t>(8212)25-95-</w:t>
            </w:r>
            <w:r>
              <w:rPr>
                <w:spacing w:val="-5"/>
                <w:sz w:val="14"/>
              </w:rPr>
              <w:t>17</w:t>
            </w:r>
          </w:p>
        </w:tc>
        <w:tc>
          <w:tcPr>
            <w:tcW w:w="2035" w:type="dxa"/>
          </w:tcPr>
          <w:p>
            <w:pPr>
              <w:pStyle w:val="TableParagraph"/>
              <w:spacing w:line="148" w:lineRule="exact" w:before="9"/>
              <w:ind w:left="185"/>
              <w:rPr>
                <w:sz w:val="14"/>
              </w:rPr>
            </w:pPr>
            <w:r>
              <w:rPr>
                <w:sz w:val="14"/>
              </w:rPr>
              <w:t>(4112)23-90-97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Ярославль</w:t>
            </w:r>
          </w:p>
        </w:tc>
      </w:tr>
      <w:tr>
        <w:trPr>
          <w:trHeight w:val="177" w:hRule="atLeast"/>
        </w:trPr>
        <w:tc>
          <w:tcPr>
            <w:tcW w:w="2145" w:type="dxa"/>
          </w:tcPr>
          <w:p>
            <w:pPr>
              <w:pStyle w:val="TableParagraph"/>
              <w:spacing w:line="140" w:lineRule="exact" w:before="18"/>
              <w:rPr>
                <w:sz w:val="14"/>
              </w:rPr>
            </w:pPr>
            <w:r>
              <w:rPr>
                <w:sz w:val="14"/>
              </w:rPr>
              <w:t>Воронеж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(473)204-51-</w:t>
            </w:r>
            <w:r>
              <w:rPr>
                <w:spacing w:val="-5"/>
                <w:sz w:val="14"/>
              </w:rPr>
              <w:t>73</w:t>
            </w:r>
          </w:p>
        </w:tc>
        <w:tc>
          <w:tcPr>
            <w:tcW w:w="2148" w:type="dxa"/>
          </w:tcPr>
          <w:p>
            <w:pPr>
              <w:pStyle w:val="TableParagraph"/>
              <w:spacing w:line="155" w:lineRule="exact"/>
              <w:ind w:left="158"/>
              <w:rPr>
                <w:sz w:val="14"/>
              </w:rPr>
            </w:pPr>
            <w:r>
              <w:rPr>
                <w:sz w:val="14"/>
              </w:rPr>
              <w:t>(3522)50-90-47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Липецк</w:t>
            </w:r>
          </w:p>
        </w:tc>
        <w:tc>
          <w:tcPr>
            <w:tcW w:w="2621" w:type="dxa"/>
          </w:tcPr>
          <w:p>
            <w:pPr>
              <w:pStyle w:val="TableParagraph"/>
              <w:spacing w:line="143" w:lineRule="exact" w:before="15"/>
              <w:ind w:left="138"/>
              <w:rPr>
                <w:sz w:val="14"/>
              </w:rPr>
            </w:pPr>
            <w:r>
              <w:rPr>
                <w:sz w:val="14"/>
              </w:rPr>
              <w:t>Псков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(8112)59-10-</w:t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2432" w:type="dxa"/>
          </w:tcPr>
          <w:p>
            <w:pPr>
              <w:pStyle w:val="TableParagraph"/>
              <w:spacing w:line="155" w:lineRule="exact"/>
              <w:ind w:left="178"/>
              <w:rPr>
                <w:sz w:val="14"/>
              </w:rPr>
            </w:pPr>
            <w:r>
              <w:rPr>
                <w:sz w:val="14"/>
              </w:rPr>
              <w:t>Тамбов</w:t>
            </w:r>
            <w:r>
              <w:rPr>
                <w:spacing w:val="21"/>
                <w:sz w:val="14"/>
              </w:rPr>
              <w:t> </w:t>
            </w:r>
            <w:r>
              <w:rPr>
                <w:sz w:val="14"/>
              </w:rPr>
              <w:t>(4752)50-40-</w:t>
            </w:r>
            <w:r>
              <w:rPr>
                <w:spacing w:val="-5"/>
                <w:sz w:val="14"/>
              </w:rPr>
              <w:t>97</w:t>
            </w:r>
          </w:p>
        </w:tc>
        <w:tc>
          <w:tcPr>
            <w:tcW w:w="2035" w:type="dxa"/>
          </w:tcPr>
          <w:p>
            <w:pPr>
              <w:pStyle w:val="TableParagraph"/>
              <w:spacing w:line="145" w:lineRule="exact" w:before="12"/>
              <w:ind w:left="185"/>
              <w:rPr>
                <w:sz w:val="14"/>
              </w:rPr>
            </w:pPr>
            <w:r>
              <w:rPr>
                <w:sz w:val="14"/>
              </w:rPr>
              <w:t>(4852)69-52-</w:t>
            </w:r>
            <w:r>
              <w:rPr>
                <w:spacing w:val="-5"/>
                <w:sz w:val="14"/>
              </w:rPr>
              <w:t>93</w:t>
            </w:r>
          </w:p>
        </w:tc>
      </w:tr>
      <w:tr>
        <w:trPr>
          <w:trHeight w:val="624" w:hRule="atLeast"/>
        </w:trPr>
        <w:tc>
          <w:tcPr>
            <w:tcW w:w="214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Екатеринбург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(343)384-55-</w:t>
            </w:r>
            <w:r>
              <w:rPr>
                <w:spacing w:val="-5"/>
                <w:sz w:val="14"/>
              </w:rPr>
              <w:t>89</w:t>
            </w:r>
          </w:p>
          <w:p>
            <w:pPr>
              <w:pStyle w:val="TableParagraph"/>
              <w:spacing w:before="11"/>
              <w:ind w:left="0"/>
              <w:rPr>
                <w:sz w:val="23"/>
              </w:rPr>
            </w:pPr>
          </w:p>
          <w:p>
            <w:pPr>
              <w:pStyle w:val="TableParagraph"/>
              <w:spacing w:line="145" w:lineRule="exact"/>
              <w:rPr>
                <w:sz w:val="14"/>
              </w:rPr>
            </w:pPr>
            <w:r>
              <w:rPr>
                <w:sz w:val="14"/>
              </w:rPr>
              <w:t>Россия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+7(495)268-04-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48" w:type="dxa"/>
          </w:tcPr>
          <w:p>
            <w:pPr>
              <w:pStyle w:val="TableParagraph"/>
              <w:spacing w:line="155" w:lineRule="exact"/>
              <w:ind w:left="158"/>
              <w:rPr>
                <w:sz w:val="14"/>
              </w:rPr>
            </w:pPr>
            <w:r>
              <w:rPr>
                <w:sz w:val="14"/>
              </w:rPr>
              <w:t>(4742)52-20-</w:t>
            </w:r>
            <w:r>
              <w:rPr>
                <w:spacing w:val="-5"/>
                <w:sz w:val="14"/>
              </w:rPr>
              <w:t>81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line="154" w:lineRule="exact" w:before="110"/>
              <w:ind w:left="154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t>Казахстан</w:t>
            </w:r>
            <w:r>
              <w:rPr>
                <w:rFonts w:ascii="Arial" w:hAnsi="Arial"/>
                <w:spacing w:val="28"/>
                <w:sz w:val="14"/>
              </w:rPr>
              <w:t> </w:t>
            </w:r>
            <w:r>
              <w:rPr>
                <w:rFonts w:ascii="Arial" w:hAnsi="Arial"/>
                <w:spacing w:val="-2"/>
                <w:sz w:val="14"/>
              </w:rPr>
              <w:t>+7(727)345-47-</w:t>
            </w:r>
            <w:r>
              <w:rPr>
                <w:rFonts w:ascii="Arial" w:hAnsi="Arial"/>
                <w:spacing w:val="-5"/>
                <w:sz w:val="14"/>
              </w:rPr>
              <w:t>04</w:t>
            </w:r>
          </w:p>
        </w:tc>
        <w:tc>
          <w:tcPr>
            <w:tcW w:w="2621" w:type="dxa"/>
          </w:tcPr>
          <w:p>
            <w:pPr>
              <w:pStyle w:val="TableParagraph"/>
              <w:spacing w:before="15"/>
              <w:ind w:left="138"/>
              <w:rPr>
                <w:sz w:val="14"/>
              </w:rPr>
            </w:pPr>
            <w:r>
              <w:rPr>
                <w:sz w:val="14"/>
              </w:rPr>
              <w:t>Пермь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(342)205-81-</w:t>
            </w:r>
            <w:r>
              <w:rPr>
                <w:spacing w:val="-5"/>
                <w:sz w:val="14"/>
              </w:rPr>
              <w:t>47</w:t>
            </w:r>
          </w:p>
          <w:p>
            <w:pPr>
              <w:pStyle w:val="TableParagraph"/>
              <w:spacing w:before="7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1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t>Беларусь</w:t>
            </w:r>
            <w:r>
              <w:rPr>
                <w:rFonts w:ascii="Arial" w:hAnsi="Arial"/>
                <w:spacing w:val="18"/>
                <w:sz w:val="14"/>
              </w:rPr>
              <w:t> </w:t>
            </w:r>
            <w:r>
              <w:rPr>
                <w:rFonts w:ascii="Arial" w:hAnsi="Arial"/>
                <w:spacing w:val="-2"/>
                <w:sz w:val="14"/>
              </w:rPr>
              <w:t>+375-257-127-</w:t>
            </w:r>
            <w:r>
              <w:rPr>
                <w:rFonts w:ascii="Arial" w:hAnsi="Arial"/>
                <w:spacing w:val="-5"/>
                <w:sz w:val="14"/>
              </w:rPr>
              <w:t>884</w:t>
            </w:r>
          </w:p>
        </w:tc>
        <w:tc>
          <w:tcPr>
            <w:tcW w:w="2432" w:type="dxa"/>
          </w:tcPr>
          <w:p>
            <w:pPr>
              <w:pStyle w:val="TableParagraph"/>
              <w:spacing w:line="155" w:lineRule="exact"/>
              <w:ind w:left="178"/>
              <w:rPr>
                <w:sz w:val="14"/>
              </w:rPr>
            </w:pPr>
            <w:r>
              <w:rPr>
                <w:sz w:val="14"/>
              </w:rPr>
              <w:t>Тверь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(4822)63-31-</w:t>
            </w:r>
            <w:r>
              <w:rPr>
                <w:spacing w:val="-5"/>
                <w:sz w:val="14"/>
              </w:rPr>
              <w:t>35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93"/>
              <w:ind w:left="21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t>Узбекистан</w:t>
            </w:r>
            <w:r>
              <w:rPr>
                <w:rFonts w:ascii="Arial" w:hAnsi="Arial"/>
                <w:spacing w:val="22"/>
                <w:sz w:val="14"/>
              </w:rPr>
              <w:t> </w:t>
            </w:r>
            <w:r>
              <w:rPr>
                <w:rFonts w:ascii="Arial" w:hAnsi="Arial"/>
                <w:spacing w:val="-2"/>
                <w:sz w:val="14"/>
              </w:rPr>
              <w:t>+998(71)205-18-</w:t>
            </w:r>
            <w:r>
              <w:rPr>
                <w:rFonts w:ascii="Arial" w:hAnsi="Arial"/>
                <w:spacing w:val="-5"/>
                <w:sz w:val="14"/>
              </w:rPr>
              <w:t>59</w:t>
            </w:r>
          </w:p>
        </w:tc>
        <w:tc>
          <w:tcPr>
            <w:tcW w:w="203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8"/>
              <w:ind w:left="0"/>
              <w:rPr>
                <w:sz w:val="20"/>
              </w:rPr>
            </w:pPr>
          </w:p>
          <w:p>
            <w:pPr>
              <w:pStyle w:val="TableParagraph"/>
              <w:ind w:left="171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t>Киргизия</w:t>
            </w:r>
            <w:r>
              <w:rPr>
                <w:rFonts w:ascii="Arial" w:hAnsi="Arial"/>
                <w:spacing w:val="28"/>
                <w:sz w:val="14"/>
              </w:rPr>
              <w:t> </w:t>
            </w:r>
            <w:r>
              <w:rPr>
                <w:rFonts w:ascii="Arial" w:hAnsi="Arial"/>
                <w:spacing w:val="-2"/>
                <w:sz w:val="14"/>
              </w:rPr>
              <w:t>+996(312)96-26-</w:t>
            </w:r>
            <w:r>
              <w:rPr>
                <w:rFonts w:ascii="Arial" w:hAnsi="Arial"/>
                <w:spacing w:val="-5"/>
                <w:sz w:val="14"/>
              </w:rPr>
              <w:t>47</w:t>
            </w:r>
          </w:p>
        </w:tc>
      </w:tr>
    </w:tbl>
    <w:p>
      <w:pPr>
        <w:spacing w:line="240" w:lineRule="auto" w:before="8"/>
        <w:rPr>
          <w:sz w:val="16"/>
        </w:rPr>
      </w:pPr>
    </w:p>
    <w:p>
      <w:pPr>
        <w:spacing w:before="91"/>
        <w:ind w:left="2892" w:right="3074" w:firstLine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Эл.</w:t>
      </w:r>
      <w:r>
        <w:rPr>
          <w:rFonts w:ascii="Arial" w:hAnsi="Arial"/>
          <w:spacing w:val="-10"/>
          <w:sz w:val="28"/>
        </w:rPr>
        <w:t> </w:t>
      </w:r>
      <w:r>
        <w:rPr>
          <w:rFonts w:ascii="Arial" w:hAnsi="Arial"/>
          <w:sz w:val="28"/>
        </w:rPr>
        <w:t>почта:</w:t>
      </w:r>
      <w:r>
        <w:rPr>
          <w:rFonts w:ascii="Arial" w:hAnsi="Arial"/>
          <w:spacing w:val="61"/>
          <w:sz w:val="28"/>
        </w:rPr>
        <w:t> </w:t>
      </w:r>
      <w:hyperlink r:id="rId5">
        <w:r>
          <w:rPr>
            <w:rFonts w:ascii="Arial" w:hAnsi="Arial"/>
            <w:sz w:val="28"/>
          </w:rPr>
          <w:t>knx@nt-</w:t>
        </w:r>
        <w:r>
          <w:rPr>
            <w:rFonts w:ascii="Arial" w:hAnsi="Arial"/>
            <w:spacing w:val="-2"/>
            <w:sz w:val="28"/>
          </w:rPr>
          <w:t>rt.ru</w:t>
        </w:r>
      </w:hyperlink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spacing w:line="413" w:lineRule="exact" w:before="244"/>
        <w:ind w:left="2965" w:right="3074"/>
        <w:jc w:val="center"/>
      </w:pPr>
      <w:r>
        <w:rPr/>
        <w:t>ОПРОСНЫЙ</w:t>
      </w:r>
      <w:r>
        <w:rPr>
          <w:spacing w:val="-8"/>
        </w:rPr>
        <w:t> </w:t>
      </w:r>
      <w:r>
        <w:rPr>
          <w:spacing w:val="-4"/>
        </w:rPr>
        <w:t>ЛИСТ</w:t>
      </w:r>
    </w:p>
    <w:p>
      <w:pPr>
        <w:pStyle w:val="BodyText"/>
        <w:spacing w:line="444" w:lineRule="auto"/>
        <w:ind w:left="600" w:right="1987" w:firstLine="3331"/>
      </w:pPr>
      <w:r>
        <w:rPr/>
        <w:pict>
          <v:shape style="position:absolute;margin-left:259.300018pt;margin-top:60.211761pt;width:305.9pt;height:14.6pt;mso-position-horizontal-relative:page;mso-position-vertical-relative:paragraph;z-index:15733760" id="docshape1" coordorigin="5186,1204" coordsize="6118,292" path="m11304,1486l5196,1486,5196,1212,11294,1212,11294,1204,5186,1204,5186,1212,5186,1486,5186,1496,11304,1496,11304,1486xe" filled="true" fillcolor="#000000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4.313995pt;margin-top:60.410786pt;width:423.9pt;height:427.1pt;mso-position-horizontal-relative:page;mso-position-vertical-relative:paragraph;z-index:15734272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348"/>
                  </w:tblGrid>
                  <w:tr>
                    <w:trPr>
                      <w:trHeight w:val="283" w:hRule="atLeast"/>
                    </w:trPr>
                    <w:tc>
                      <w:tcPr>
                        <w:tcW w:w="834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left="1586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>Имя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8348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834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left="1040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Фамилия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8348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834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left="1126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Телефон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8348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24" w:hRule="atLeast"/>
                    </w:trPr>
                    <w:tc>
                      <w:tcPr>
                        <w:tcW w:w="834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left="1366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E-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>mail</w:t>
                        </w: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8348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6297" w:hRule="atLeast"/>
                    </w:trPr>
                    <w:tc>
                      <w:tcPr>
                        <w:tcW w:w="834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left="747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Должность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rFonts w:ascii="Arial"/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314" w:firstLine="1023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Адрес</w:t>
                        </w:r>
                      </w:p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rFonts w:ascii="Arial"/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 w:before="1"/>
                          <w:ind w:left="516" w:right="6265" w:hanging="203"/>
                          <w:jc w:val="righ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Наименование предприятия</w:t>
                        </w:r>
                      </w:p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496" w:lineRule="auto"/>
                          <w:ind w:left="55" w:right="6264" w:firstLine="1429"/>
                          <w:jc w:val="righ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>Факс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Веб-сайт Дополнительная информация</w:t>
                        </w: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Arial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rFonts w:ascii="Arial"/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23" w:lineRule="auto"/>
                          <w:ind w:left="200" w:right="6264" w:firstLine="376"/>
                          <w:jc w:val="righ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>Технические характеристики оборудования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на</w:t>
      </w:r>
      <w:r>
        <w:rPr>
          <w:spacing w:val="-18"/>
        </w:rPr>
        <w:t> </w:t>
      </w:r>
      <w:r>
        <w:rPr/>
        <w:t>продукцию</w:t>
      </w:r>
      <w:r>
        <w:rPr>
          <w:spacing w:val="-18"/>
        </w:rPr>
        <w:t> </w:t>
      </w:r>
      <w:r>
        <w:rPr/>
        <w:t>КРИН Контактные данные:</w:t>
      </w:r>
    </w:p>
    <w:p>
      <w:pPr>
        <w:pStyle w:val="BodyText"/>
        <w:rPr>
          <w:sz w:val="19"/>
        </w:rPr>
      </w:pPr>
      <w:r>
        <w:rPr/>
        <w:pict>
          <v:shape style="position:absolute;margin-left:259.300018pt;margin-top:12.172629pt;width:305.9pt;height:14.6pt;mso-position-horizontal-relative:page;mso-position-vertical-relative:paragraph;z-index:-15728640;mso-wrap-distance-left:0;mso-wrap-distance-right:0" id="docshape3" coordorigin="5186,243" coordsize="6118,292" path="m11304,525l5196,525,5196,251,11294,251,11294,243,5186,243,5186,251,5186,525,5186,535,11304,535,11304,525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9.300018pt;margin-top:40.67263pt;width:305.9pt;height:14.9pt;mso-position-horizontal-relative:page;mso-position-vertical-relative:paragraph;z-index:-15728128;mso-wrap-distance-left:0;mso-wrap-distance-right:0" id="docshape4" coordorigin="5186,813" coordsize="6118,298" path="m11304,1101l5196,1101,5196,823,11294,823,11294,813,5186,813,5186,823,5186,1101,5186,1111,11304,1111,11304,110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9.300018pt;margin-top:69.272629pt;width:305.9pt;height:14.9pt;mso-position-horizontal-relative:page;mso-position-vertical-relative:paragraph;z-index:-15727616;mso-wrap-distance-left:0;mso-wrap-distance-right:0" id="docshape5" coordorigin="5186,1385" coordsize="6118,298" path="m11304,1673l5196,1673,5196,1395,11294,1395,11294,1385,5186,1385,5186,1395,5186,1673,5186,1683,11304,1683,11304,1673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9.300018pt;margin-top:97.821632pt;width:305.9pt;height:14.9pt;mso-position-horizontal-relative:page;mso-position-vertical-relative:paragraph;z-index:-15727104;mso-wrap-distance-left:0;mso-wrap-distance-right:0" id="docshape6" coordorigin="5186,1956" coordsize="6118,298" path="m11304,1956l11294,1956,11294,1966,11294,2244,5196,2244,5196,1966,11294,1966,11294,1956,5186,1956,5186,1966,5186,2244,5186,2254,11304,2254,11304,2244,11304,195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9.300018pt;margin-top:126.371635pt;width:305.9pt;height:14.9pt;mso-position-horizontal-relative:page;mso-position-vertical-relative:paragraph;z-index:-15726592;mso-wrap-distance-left:0;mso-wrap-distance-right:0" id="docshape7" coordorigin="5186,2527" coordsize="6118,298" path="m11304,2527l11294,2527,11294,2537,11294,2815,5196,2815,5196,2537,11294,2537,11294,2527,5186,2527,5186,2537,5186,2815,5186,2825,11304,2825,11304,2815,11304,252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9.300018pt;margin-top:155.172638pt;width:305.9pt;height:14.7pt;mso-position-horizontal-relative:page;mso-position-vertical-relative:paragraph;z-index:-15726080;mso-wrap-distance-left:0;mso-wrap-distance-right:0" id="docshape8" coordorigin="5186,3103" coordsize="6118,294" path="m11304,3103l11294,3103,11294,3113,11294,3387,5196,3387,5196,3113,11294,3113,11294,3103,5186,3103,5186,3113,5186,3387,5186,3397,11304,3397,11304,3387,11304,3103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9.300018pt;margin-top:183.82164pt;width:305.9pt;height:14.6pt;mso-position-horizontal-relative:page;mso-position-vertical-relative:paragraph;z-index:-15725568;mso-wrap-distance-left:0;mso-wrap-distance-right:0" id="docshape9" coordorigin="5186,3676" coordsize="6118,292" path="m11304,3676l11294,3676,11294,3684,11294,3958,5196,3958,5196,3684,11294,3684,11294,3676,5186,3676,5186,3684,5186,3958,5186,3968,11304,3968,11304,3958,11304,367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9.300018pt;margin-top:212.32164pt;width:305.9pt;height:14.7pt;mso-position-horizontal-relative:page;mso-position-vertical-relative:paragraph;z-index:-15725056;mso-wrap-distance-left:0;mso-wrap-distance-right:0" id="docshape10" coordorigin="5186,4246" coordsize="6118,294" path="m11304,4246l11294,4246,11294,4256,11294,4530,5196,4530,5196,4256,11294,4256,11294,4246,5186,4246,5186,4256,5186,4530,5186,4540,11304,4540,11304,4530,11304,424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9.300018pt;margin-top:240.922638pt;width:305.9pt;height:45.6pt;mso-position-horizontal-relative:page;mso-position-vertical-relative:paragraph;z-index:-15724544;mso-wrap-distance-left:0;mso-wrap-distance-right:0" id="docshape11" coordorigin="5186,4818" coordsize="6118,912" path="m11304,4818l11294,4818,11294,4828,11294,5720,5196,5720,5196,4828,11294,4828,11294,4818,5186,4818,5186,4828,5186,5720,5186,5730,11304,5730,11304,5720,11304,481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9.300018pt;margin-top:300.246521pt;width:305.9pt;height:111.1pt;mso-position-horizontal-relative:page;mso-position-vertical-relative:paragraph;z-index:-15724032;mso-wrap-distance-left:0;mso-wrap-distance-right:0" id="docshape12" coordorigin="5186,6005" coordsize="6118,2222" path="m11304,8217l5196,8217,5196,6013,11294,6013,11294,6005,5186,6005,5186,6013,5186,8217,5186,8227,11304,8227,11304,821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9"/>
        <w:rPr>
          <w:sz w:val="21"/>
        </w:rPr>
      </w:pPr>
    </w:p>
    <w:sectPr>
      <w:type w:val="continuous"/>
      <w:pgSz w:w="11910" w:h="16840"/>
      <w:pgMar w:top="380" w:bottom="280" w:left="12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rebuchet MS">
    <w:altName w:val="Trebuchet MS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rebuchet MS" w:hAnsi="Trebuchet MS" w:eastAsia="Trebuchet MS" w:cs="Trebuchet MS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nx@nt-rt.r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https://krin.nt-rt.ru/</dc:creator>
  <dc:subject>Крин || Опросный лист. Карта заказа на  индикаторы, микрометры, наборы концевых мер длины, нутромеры, штангенциркули, скобы рычажные, угломеры, штангенглубиномеры, штангенрейсмасы и др. Продажа оборудования производства завод-изготовитель crin, krin, производитель Красный инструментальщик, г. Киров. Дилер ГКНТ. Поставка Россия и СНГ. </dc:subject>
  <dc:title>Крин || Опросный лист. Карта заказа на  индикаторы, микрометры, наборы концевых мер длины, нутромеры, штангенциркули, скобы рычажные, угломеры, штангенглубиномеры, штангенрейсмасы и др. Продажа оборудования производства завод-изготовитель crin, krin, производитель Красный инструментальщик, г. Киров. Дилер ГКНТ. Поставка Россия и СНГ. </dc:title>
  <dcterms:created xsi:type="dcterms:W3CDTF">2024-10-28T10:25:17Z</dcterms:created>
  <dcterms:modified xsi:type="dcterms:W3CDTF">2024-10-28T10:25:17Z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2024-10-27T00:00:00Z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2024-10-28T00:00:00Z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D:20241027084725</vt:lpwstr>
  </property>
</Properties>
</file>